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254" w:rsidRDefault="00803254" w:rsidP="0080325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color w:val="000000"/>
        </w:rPr>
      </w:pPr>
      <w:r>
        <w:rPr>
          <w:rStyle w:val="normaltextrun"/>
          <w:b/>
          <w:bCs/>
          <w:color w:val="000000"/>
        </w:rPr>
        <w:t>ВОПРОСЫ ДЛЯ ПОДГОТОВКИ К ЗАЧЕТУ</w:t>
      </w:r>
      <w:r>
        <w:rPr>
          <w:rStyle w:val="eop"/>
          <w:color w:val="000000"/>
        </w:rPr>
        <w:t> </w:t>
      </w:r>
    </w:p>
    <w:p w:rsidR="00803254" w:rsidRDefault="00803254" w:rsidP="0080325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803254">
        <w:rPr>
          <w:rStyle w:val="eop"/>
          <w:b/>
          <w:color w:val="000000"/>
        </w:rPr>
        <w:t xml:space="preserve">ПО ФАКУЛЬТАТИВНОЙ ДИСЦИПЛИНЕ </w:t>
      </w:r>
    </w:p>
    <w:p w:rsidR="00803254" w:rsidRPr="00803254" w:rsidRDefault="00803254" w:rsidP="0080325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bookmarkStart w:id="0" w:name="_GoBack"/>
      <w:bookmarkEnd w:id="0"/>
      <w:r w:rsidRPr="00803254">
        <w:rPr>
          <w:rStyle w:val="eop"/>
          <w:b/>
          <w:color w:val="000000"/>
        </w:rPr>
        <w:t>«ВОПРОСЫ ТРУДОУСТРОЙСТВА И УПРАВЛЕНИЕ КАРЬЕРОЙ»</w:t>
      </w:r>
    </w:p>
    <w:p w:rsidR="00803254" w:rsidRPr="00803254" w:rsidRDefault="00803254" w:rsidP="008032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color w:val="000000"/>
          <w:sz w:val="18"/>
          <w:szCs w:val="18"/>
        </w:rPr>
      </w:pPr>
    </w:p>
    <w:p w:rsidR="00803254" w:rsidRDefault="00803254" w:rsidP="00803254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Виды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Назовите этапы жизненного пути и карьеры работника.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Факторы и условия, влияющие на развитие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Принципы постановки карьерных целей.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Личные качества, необходимые для построения карьеры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6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Последствия переоценки своих возможностей.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Оценка личных качеств работника: задачи, методика проведения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Спрос и предложение на рынке труда и его значение для построения карьеры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Как планировать рабочее время, сберегать его и эффективно использовать</w:t>
      </w:r>
      <w:r>
        <w:rPr>
          <w:rStyle w:val="normaltextrun"/>
          <w:i/>
          <w:iCs/>
        </w:rPr>
        <w:t>.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Законы мотивации и карьера. 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Планирование карьеры как составная часть менеджмента предприятия. 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Этапы планирования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Индивидуальное планирование карьеры. В чем плюсы и минусы индивидуального управления карьерой?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Критерии успешности и </w:t>
      </w:r>
      <w:proofErr w:type="spellStart"/>
      <w:r>
        <w:rPr>
          <w:rStyle w:val="normaltextrun"/>
        </w:rPr>
        <w:t>неуспешности</w:t>
      </w:r>
      <w:proofErr w:type="spellEnd"/>
      <w:r>
        <w:rPr>
          <w:rStyle w:val="normaltextrun"/>
        </w:rPr>
        <w:t xml:space="preserve"> индивидуальной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Карьера как объект управления. В чем суть понятия «управление карьерой»?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Организация работы по управлению карьерными процессами в организации.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7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Карьера как профессиональный и личностный рост. 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8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Внутрипроизводственное движение кадров как составная часть кадровой политики; понятие, анализ, регулирование.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Виды должностного перемещения работников.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0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Основные условия эффективности деятельности по управлению карьерными процессами.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Отбор и </w:t>
      </w:r>
      <w:proofErr w:type="spellStart"/>
      <w:r>
        <w:rPr>
          <w:rStyle w:val="normaltextrun"/>
        </w:rPr>
        <w:t>найм</w:t>
      </w:r>
      <w:proofErr w:type="spellEnd"/>
      <w:r>
        <w:rPr>
          <w:rStyle w:val="normaltextrun"/>
        </w:rPr>
        <w:t xml:space="preserve"> персонала и управление карьерой. Источники подбора персонала, их достоинства и недостатки.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Деловая оценка и управление карьерой.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Обучение персонала и управление карьерой.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Типы стратегий в карьере. 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Формирование резерва и подбор руководителей.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Специфика управления карьерой менеджеров.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Специфика управления карьерой молодых специалистов.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8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Гендерные аспекты развития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Особенности планирования карьеры, связанные с возрастом.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0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Карьерные риски.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Особенности карьеры в отечественных условиях.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Карьера и самореализация.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Основные аспекты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Назовите типы стратегий в карьере.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Перечислить мероприятия, обеспечивающие восхождение по социальной лестнице.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6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Назовите варианты протекания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7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Перечислить стимулы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8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Определить личные качества, необходимые для построения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39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Каковы последствия переоценки своих возможностей.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0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Дать характеристику индивидуалистическому образу деятельности.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Дать характеристику коллективистскому образу деятельности.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Назовите фазы в стремлении к успеху.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Назовите критерии </w:t>
      </w:r>
      <w:proofErr w:type="spellStart"/>
      <w:r>
        <w:rPr>
          <w:rStyle w:val="normaltextrun"/>
        </w:rPr>
        <w:t>высокооплачиваемости</w:t>
      </w:r>
      <w:proofErr w:type="spellEnd"/>
      <w:r>
        <w:rPr>
          <w:rStyle w:val="normaltextrun"/>
        </w:rPr>
        <w:t> профессий.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lastRenderedPageBreak/>
        <w:t>Определите критерии оценки специалиста.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Назовите виды специализаций в профессиях.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6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Определите этап вашего карьерного роста, траекторию карьеры, фазу профессионального развития.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7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Рассмотрите объективные условия вашей карьеры: высшую точку карьеры; длину карьеры; показатели уровня позиции, потенциальной мобильности (сделайте вывод о перспективной или тупиковой длине карьерной линии и ее привлекательности для вас).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8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Психологические ловушки, в которых гибнут блестящие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49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Особенности женской карьеры в современном бизнесе.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50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Источники идеи для карьеры.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5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Способы пробуждения и развития творческих способностей.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5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Интуиция при принятии решений.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5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Как сделать успешную карьеру, не растратив при этом душевные и физические силы.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5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Жизненные правила цивилизованного карьериста. </w:t>
      </w:r>
      <w:r>
        <w:rPr>
          <w:rStyle w:val="eop"/>
        </w:rPr>
        <w:t> </w:t>
      </w:r>
    </w:p>
    <w:p w:rsidR="00803254" w:rsidRDefault="00803254" w:rsidP="00803254">
      <w:pPr>
        <w:pStyle w:val="paragraph"/>
        <w:numPr>
          <w:ilvl w:val="0"/>
          <w:numId w:val="5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Особенности карьеры в российских условиях</w:t>
      </w:r>
    </w:p>
    <w:p w:rsidR="009C7C81" w:rsidRDefault="00803254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7C60"/>
    <w:multiLevelType w:val="multilevel"/>
    <w:tmpl w:val="6068DEA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A32D5"/>
    <w:multiLevelType w:val="multilevel"/>
    <w:tmpl w:val="7F5A0A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C06FD"/>
    <w:multiLevelType w:val="multilevel"/>
    <w:tmpl w:val="6A62BBA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C57B8"/>
    <w:multiLevelType w:val="multilevel"/>
    <w:tmpl w:val="CC60FF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A4D10"/>
    <w:multiLevelType w:val="multilevel"/>
    <w:tmpl w:val="4D56484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E22D9E"/>
    <w:multiLevelType w:val="multilevel"/>
    <w:tmpl w:val="859E7CC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F56C3E"/>
    <w:multiLevelType w:val="multilevel"/>
    <w:tmpl w:val="A848636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AD75BD"/>
    <w:multiLevelType w:val="multilevel"/>
    <w:tmpl w:val="2D989D2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B70EEE"/>
    <w:multiLevelType w:val="multilevel"/>
    <w:tmpl w:val="E92A789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B8637A"/>
    <w:multiLevelType w:val="multilevel"/>
    <w:tmpl w:val="28C457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7F112B"/>
    <w:multiLevelType w:val="multilevel"/>
    <w:tmpl w:val="7EA26AA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DD40A7"/>
    <w:multiLevelType w:val="multilevel"/>
    <w:tmpl w:val="04B2736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DB4C90"/>
    <w:multiLevelType w:val="multilevel"/>
    <w:tmpl w:val="D5A8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2C5305"/>
    <w:multiLevelType w:val="multilevel"/>
    <w:tmpl w:val="770A36F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0A2EAB"/>
    <w:multiLevelType w:val="multilevel"/>
    <w:tmpl w:val="2280D41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1415C7"/>
    <w:multiLevelType w:val="multilevel"/>
    <w:tmpl w:val="62166ED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996753"/>
    <w:multiLevelType w:val="multilevel"/>
    <w:tmpl w:val="63D434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333357"/>
    <w:multiLevelType w:val="multilevel"/>
    <w:tmpl w:val="B8CE434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65273F"/>
    <w:multiLevelType w:val="multilevel"/>
    <w:tmpl w:val="879CD7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441707"/>
    <w:multiLevelType w:val="multilevel"/>
    <w:tmpl w:val="1DF0C29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E42BCE"/>
    <w:multiLevelType w:val="multilevel"/>
    <w:tmpl w:val="950C7B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5C94"/>
    <w:multiLevelType w:val="multilevel"/>
    <w:tmpl w:val="C93A2EC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7C0231"/>
    <w:multiLevelType w:val="multilevel"/>
    <w:tmpl w:val="7522095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25D06"/>
    <w:multiLevelType w:val="multilevel"/>
    <w:tmpl w:val="D2C432E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CB1122"/>
    <w:multiLevelType w:val="multilevel"/>
    <w:tmpl w:val="14B837A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640BE9"/>
    <w:multiLevelType w:val="multilevel"/>
    <w:tmpl w:val="1ABE526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9C6A67"/>
    <w:multiLevelType w:val="multilevel"/>
    <w:tmpl w:val="843C6DB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8E56EE8"/>
    <w:multiLevelType w:val="multilevel"/>
    <w:tmpl w:val="25663F4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D46998"/>
    <w:multiLevelType w:val="multilevel"/>
    <w:tmpl w:val="7624C99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C610CAE"/>
    <w:multiLevelType w:val="multilevel"/>
    <w:tmpl w:val="3DA44B3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3F4B08"/>
    <w:multiLevelType w:val="multilevel"/>
    <w:tmpl w:val="4ACCF98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4C010F"/>
    <w:multiLevelType w:val="multilevel"/>
    <w:tmpl w:val="9CF6218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0728BD"/>
    <w:multiLevelType w:val="multilevel"/>
    <w:tmpl w:val="1160F4F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A77ED4"/>
    <w:multiLevelType w:val="multilevel"/>
    <w:tmpl w:val="A17800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C077326"/>
    <w:multiLevelType w:val="multilevel"/>
    <w:tmpl w:val="6ECE443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C8A179F"/>
    <w:multiLevelType w:val="multilevel"/>
    <w:tmpl w:val="ACF25ED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FEF3F0B"/>
    <w:multiLevelType w:val="multilevel"/>
    <w:tmpl w:val="73B8BAE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920367"/>
    <w:multiLevelType w:val="multilevel"/>
    <w:tmpl w:val="64F21E0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24074B"/>
    <w:multiLevelType w:val="multilevel"/>
    <w:tmpl w:val="D302921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8A87721"/>
    <w:multiLevelType w:val="multilevel"/>
    <w:tmpl w:val="EF6E119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BA76DD"/>
    <w:multiLevelType w:val="multilevel"/>
    <w:tmpl w:val="AF04CC2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DA953EF"/>
    <w:multiLevelType w:val="multilevel"/>
    <w:tmpl w:val="584EFE6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E2B6E1D"/>
    <w:multiLevelType w:val="multilevel"/>
    <w:tmpl w:val="3446D76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F4526A4"/>
    <w:multiLevelType w:val="multilevel"/>
    <w:tmpl w:val="4E20A72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11F2569"/>
    <w:multiLevelType w:val="multilevel"/>
    <w:tmpl w:val="B5D89CC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41665F6"/>
    <w:multiLevelType w:val="multilevel"/>
    <w:tmpl w:val="C71ABBD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6E11975"/>
    <w:multiLevelType w:val="multilevel"/>
    <w:tmpl w:val="AE5A334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330AE5"/>
    <w:multiLevelType w:val="multilevel"/>
    <w:tmpl w:val="2D02EB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BF84AEB"/>
    <w:multiLevelType w:val="multilevel"/>
    <w:tmpl w:val="D73A474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C4315BC"/>
    <w:multiLevelType w:val="multilevel"/>
    <w:tmpl w:val="F36C3BB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FD87C3E"/>
    <w:multiLevelType w:val="multilevel"/>
    <w:tmpl w:val="33745E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48725F7"/>
    <w:multiLevelType w:val="multilevel"/>
    <w:tmpl w:val="78F6EAA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5825058"/>
    <w:multiLevelType w:val="multilevel"/>
    <w:tmpl w:val="0C08CAF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928343B"/>
    <w:multiLevelType w:val="multilevel"/>
    <w:tmpl w:val="D54E98F8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332123"/>
    <w:multiLevelType w:val="multilevel"/>
    <w:tmpl w:val="E17C18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6"/>
  </w:num>
  <w:num w:numId="5">
    <w:abstractNumId w:val="54"/>
  </w:num>
  <w:num w:numId="6">
    <w:abstractNumId w:val="3"/>
  </w:num>
  <w:num w:numId="7">
    <w:abstractNumId w:val="33"/>
  </w:num>
  <w:num w:numId="8">
    <w:abstractNumId w:val="47"/>
  </w:num>
  <w:num w:numId="9">
    <w:abstractNumId w:val="18"/>
  </w:num>
  <w:num w:numId="10">
    <w:abstractNumId w:val="20"/>
  </w:num>
  <w:num w:numId="11">
    <w:abstractNumId w:val="10"/>
  </w:num>
  <w:num w:numId="12">
    <w:abstractNumId w:val="41"/>
  </w:num>
  <w:num w:numId="13">
    <w:abstractNumId w:val="43"/>
  </w:num>
  <w:num w:numId="14">
    <w:abstractNumId w:val="0"/>
  </w:num>
  <w:num w:numId="15">
    <w:abstractNumId w:val="6"/>
  </w:num>
  <w:num w:numId="16">
    <w:abstractNumId w:val="50"/>
  </w:num>
  <w:num w:numId="17">
    <w:abstractNumId w:val="40"/>
  </w:num>
  <w:num w:numId="18">
    <w:abstractNumId w:val="52"/>
  </w:num>
  <w:num w:numId="19">
    <w:abstractNumId w:val="14"/>
  </w:num>
  <w:num w:numId="20">
    <w:abstractNumId w:val="21"/>
  </w:num>
  <w:num w:numId="21">
    <w:abstractNumId w:val="49"/>
  </w:num>
  <w:num w:numId="22">
    <w:abstractNumId w:val="22"/>
  </w:num>
  <w:num w:numId="23">
    <w:abstractNumId w:val="4"/>
  </w:num>
  <w:num w:numId="24">
    <w:abstractNumId w:val="34"/>
  </w:num>
  <w:num w:numId="25">
    <w:abstractNumId w:val="25"/>
  </w:num>
  <w:num w:numId="26">
    <w:abstractNumId w:val="39"/>
  </w:num>
  <w:num w:numId="27">
    <w:abstractNumId w:val="44"/>
  </w:num>
  <w:num w:numId="28">
    <w:abstractNumId w:val="36"/>
  </w:num>
  <w:num w:numId="29">
    <w:abstractNumId w:val="24"/>
  </w:num>
  <w:num w:numId="30">
    <w:abstractNumId w:val="37"/>
  </w:num>
  <w:num w:numId="31">
    <w:abstractNumId w:val="46"/>
  </w:num>
  <w:num w:numId="32">
    <w:abstractNumId w:val="38"/>
  </w:num>
  <w:num w:numId="33">
    <w:abstractNumId w:val="13"/>
  </w:num>
  <w:num w:numId="34">
    <w:abstractNumId w:val="17"/>
  </w:num>
  <w:num w:numId="35">
    <w:abstractNumId w:val="31"/>
  </w:num>
  <w:num w:numId="36">
    <w:abstractNumId w:val="32"/>
  </w:num>
  <w:num w:numId="37">
    <w:abstractNumId w:val="29"/>
  </w:num>
  <w:num w:numId="38">
    <w:abstractNumId w:val="8"/>
  </w:num>
  <w:num w:numId="39">
    <w:abstractNumId w:val="19"/>
  </w:num>
  <w:num w:numId="40">
    <w:abstractNumId w:val="51"/>
  </w:num>
  <w:num w:numId="41">
    <w:abstractNumId w:val="48"/>
  </w:num>
  <w:num w:numId="42">
    <w:abstractNumId w:val="28"/>
  </w:num>
  <w:num w:numId="43">
    <w:abstractNumId w:val="7"/>
  </w:num>
  <w:num w:numId="44">
    <w:abstractNumId w:val="27"/>
  </w:num>
  <w:num w:numId="45">
    <w:abstractNumId w:val="26"/>
  </w:num>
  <w:num w:numId="46">
    <w:abstractNumId w:val="2"/>
  </w:num>
  <w:num w:numId="47">
    <w:abstractNumId w:val="5"/>
  </w:num>
  <w:num w:numId="48">
    <w:abstractNumId w:val="23"/>
  </w:num>
  <w:num w:numId="49">
    <w:abstractNumId w:val="15"/>
  </w:num>
  <w:num w:numId="50">
    <w:abstractNumId w:val="11"/>
  </w:num>
  <w:num w:numId="51">
    <w:abstractNumId w:val="35"/>
  </w:num>
  <w:num w:numId="52">
    <w:abstractNumId w:val="45"/>
  </w:num>
  <w:num w:numId="53">
    <w:abstractNumId w:val="42"/>
  </w:num>
  <w:num w:numId="54">
    <w:abstractNumId w:val="30"/>
  </w:num>
  <w:num w:numId="55">
    <w:abstractNumId w:val="5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254"/>
    <w:rsid w:val="00290CD0"/>
    <w:rsid w:val="003226F6"/>
    <w:rsid w:val="003256F1"/>
    <w:rsid w:val="00353011"/>
    <w:rsid w:val="00441537"/>
    <w:rsid w:val="005B1084"/>
    <w:rsid w:val="00722E4A"/>
    <w:rsid w:val="00803254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36838"/>
  <w15:chartTrackingRefBased/>
  <w15:docId w15:val="{3F24B94E-4ABA-48D2-9A00-58E4D49EE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03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03254"/>
  </w:style>
  <w:style w:type="character" w:customStyle="1" w:styleId="eop">
    <w:name w:val="eop"/>
    <w:basedOn w:val="a0"/>
    <w:rsid w:val="00803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05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4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8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1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1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9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4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2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2021-10-21T06:21:00Z</dcterms:created>
  <dcterms:modified xsi:type="dcterms:W3CDTF">2021-10-21T06:23:00Z</dcterms:modified>
</cp:coreProperties>
</file>